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t>附件1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1</w:t>
      </w:r>
    </w:p>
    <w:p>
      <w:pPr>
        <w:topLinePunct/>
        <w:spacing w:after="312" w:afterLines="100" w:line="800" w:lineRule="exact"/>
        <w:jc w:val="center"/>
        <w:outlineLvl w:val="0"/>
        <w:rPr>
          <w:rFonts w:ascii="Times New Roman" w:hAnsi="Times New Roman" w:eastAsia="方正小标宋简体" w:cs="Times New Roman"/>
          <w:color w:val="auto"/>
          <w:sz w:val="44"/>
          <w:szCs w:val="44"/>
          <w:lang w:eastAsia="zh-CN" w:bidi="ar"/>
        </w:rPr>
      </w:pPr>
      <w:r>
        <w:rPr>
          <w:rFonts w:ascii="Times New Roman" w:hAnsi="Times New Roman" w:eastAsia="方正小标宋简体" w:cs="Times New Roman"/>
          <w:color w:val="auto"/>
          <w:sz w:val="44"/>
          <w:szCs w:val="44"/>
          <w:lang w:eastAsia="zh-CN" w:bidi="ar"/>
        </w:rPr>
        <w:t>乌海市乌达区防汛抗旱通讯录</w:t>
      </w:r>
    </w:p>
    <w:tbl>
      <w:tblPr>
        <w:tblStyle w:val="5"/>
        <w:tblW w:w="141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2070"/>
        <w:gridCol w:w="5820"/>
        <w:gridCol w:w="1470"/>
        <w:gridCol w:w="1560"/>
        <w:gridCol w:w="1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35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8"/>
                <w:szCs w:val="28"/>
                <w:lang w:eastAsia="zh-CN" w:bidi="ar"/>
              </w:rPr>
              <w:t>机构名称</w:t>
            </w:r>
          </w:p>
        </w:tc>
        <w:tc>
          <w:tcPr>
            <w:tcW w:w="58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8"/>
                <w:szCs w:val="28"/>
                <w:lang w:eastAsia="zh-CN" w:bidi="ar"/>
              </w:rPr>
              <w:t>通讯地址</w:t>
            </w:r>
          </w:p>
        </w:tc>
        <w:tc>
          <w:tcPr>
            <w:tcW w:w="14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8"/>
                <w:szCs w:val="28"/>
                <w:lang w:eastAsia="zh-CN" w:bidi="ar"/>
              </w:rPr>
              <w:t>邮编</w:t>
            </w:r>
          </w:p>
        </w:tc>
        <w:tc>
          <w:tcPr>
            <w:tcW w:w="156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8"/>
                <w:szCs w:val="28"/>
                <w:lang w:eastAsia="zh-CN" w:bidi="ar"/>
              </w:rPr>
              <w:t>值班电话</w:t>
            </w:r>
          </w:p>
        </w:tc>
        <w:tc>
          <w:tcPr>
            <w:tcW w:w="1612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8"/>
                <w:szCs w:val="28"/>
                <w:lang w:eastAsia="zh-CN" w:bidi="ar"/>
              </w:rPr>
              <w:t>收文传真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3735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乌达区委</w:t>
            </w:r>
          </w:p>
        </w:tc>
        <w:tc>
          <w:tcPr>
            <w:tcW w:w="58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乌海市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乌达区党政大楼8楼813室</w:t>
            </w:r>
          </w:p>
        </w:tc>
        <w:tc>
          <w:tcPr>
            <w:tcW w:w="14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016040</w:t>
            </w:r>
          </w:p>
        </w:tc>
        <w:tc>
          <w:tcPr>
            <w:tcW w:w="156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3666630</w:t>
            </w:r>
          </w:p>
        </w:tc>
        <w:tc>
          <w:tcPr>
            <w:tcW w:w="1612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3666630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35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  <w:t>乌达区政府</w:t>
            </w:r>
          </w:p>
        </w:tc>
        <w:tc>
          <w:tcPr>
            <w:tcW w:w="58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乌海市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乌达区党政大楼6楼615室</w:t>
            </w:r>
          </w:p>
        </w:tc>
        <w:tc>
          <w:tcPr>
            <w:tcW w:w="14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016040</w:t>
            </w:r>
          </w:p>
        </w:tc>
        <w:tc>
          <w:tcPr>
            <w:tcW w:w="156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3666789 </w:t>
            </w:r>
          </w:p>
        </w:tc>
        <w:tc>
          <w:tcPr>
            <w:tcW w:w="1612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3666789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35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乌达区应急管理局</w:t>
            </w:r>
          </w:p>
        </w:tc>
        <w:tc>
          <w:tcPr>
            <w:tcW w:w="58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乌海市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乌达区党政大楼4楼403室</w:t>
            </w:r>
          </w:p>
        </w:tc>
        <w:tc>
          <w:tcPr>
            <w:tcW w:w="14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016040</w:t>
            </w:r>
          </w:p>
        </w:tc>
        <w:tc>
          <w:tcPr>
            <w:tcW w:w="156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3666525 </w:t>
            </w:r>
          </w:p>
        </w:tc>
        <w:tc>
          <w:tcPr>
            <w:tcW w:w="1612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3666525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35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乌达区防汛办</w:t>
            </w:r>
          </w:p>
        </w:tc>
        <w:tc>
          <w:tcPr>
            <w:tcW w:w="58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乌海市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乌达区党政大楼4楼406室</w:t>
            </w:r>
          </w:p>
        </w:tc>
        <w:tc>
          <w:tcPr>
            <w:tcW w:w="14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016040</w:t>
            </w:r>
          </w:p>
        </w:tc>
        <w:tc>
          <w:tcPr>
            <w:tcW w:w="156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3666858 </w:t>
            </w:r>
          </w:p>
        </w:tc>
        <w:tc>
          <w:tcPr>
            <w:tcW w:w="1612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3666525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3735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 w:bidi="ar"/>
              </w:rPr>
              <w:t>应急管理部门负责防汛抗旱工作业务室名称</w:t>
            </w:r>
          </w:p>
        </w:tc>
        <w:tc>
          <w:tcPr>
            <w:tcW w:w="10462" w:type="dxa"/>
            <w:gridSpan w:val="4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 w:bidi="ar"/>
              </w:rPr>
              <w:t>应急救援保障办公室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2"/>
                <w:szCs w:val="22"/>
                <w:lang w:eastAsia="zh-CN" w:bidi="ar"/>
              </w:rPr>
              <w:t>姓名</w:t>
            </w:r>
          </w:p>
        </w:tc>
        <w:tc>
          <w:tcPr>
            <w:tcW w:w="58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2"/>
                <w:szCs w:val="22"/>
                <w:lang w:eastAsia="zh-CN" w:bidi="ar"/>
              </w:rPr>
              <w:t>职务</w:t>
            </w:r>
          </w:p>
        </w:tc>
        <w:tc>
          <w:tcPr>
            <w:tcW w:w="14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2"/>
                <w:szCs w:val="22"/>
                <w:lang w:eastAsia="zh-CN" w:bidi="ar"/>
              </w:rPr>
              <w:t>固定电话</w:t>
            </w:r>
          </w:p>
        </w:tc>
        <w:tc>
          <w:tcPr>
            <w:tcW w:w="156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2"/>
                <w:szCs w:val="22"/>
                <w:lang w:eastAsia="zh-CN" w:bidi="ar"/>
              </w:rPr>
              <w:t>手机</w:t>
            </w:r>
          </w:p>
        </w:tc>
        <w:tc>
          <w:tcPr>
            <w:tcW w:w="1612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2"/>
                <w:szCs w:val="22"/>
                <w:lang w:eastAsia="zh-CN" w:bidi="ar"/>
              </w:rPr>
              <w:t>总指挥</w:t>
            </w:r>
          </w:p>
        </w:tc>
        <w:tc>
          <w:tcPr>
            <w:tcW w:w="20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lang w:eastAsia="zh-CN" w:bidi="ar"/>
              </w:rPr>
              <w:t>刘  虎</w:t>
            </w:r>
          </w:p>
        </w:tc>
        <w:tc>
          <w:tcPr>
            <w:tcW w:w="58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lang w:eastAsia="zh-CN" w:bidi="ar"/>
              </w:rPr>
              <w:t>乌达</w:t>
            </w:r>
            <w:r>
              <w:rPr>
                <w:rFonts w:ascii="Times New Roman" w:hAnsi="Times New Roman" w:eastAsia="仿宋_GB2312" w:cs="Times New Roman"/>
                <w:sz w:val="22"/>
                <w:szCs w:val="22"/>
                <w:lang w:eastAsia="zh-CN" w:bidi="ar"/>
              </w:rPr>
              <w:t>区委副书记、区长</w:t>
            </w:r>
          </w:p>
        </w:tc>
        <w:tc>
          <w:tcPr>
            <w:tcW w:w="14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lang w:eastAsia="zh-CN"/>
              </w:rPr>
              <w:t>3666668</w:t>
            </w:r>
          </w:p>
        </w:tc>
        <w:tc>
          <w:tcPr>
            <w:tcW w:w="156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lang w:eastAsia="zh-CN"/>
              </w:rPr>
              <w:t>13947346890</w:t>
            </w:r>
          </w:p>
        </w:tc>
        <w:tc>
          <w:tcPr>
            <w:tcW w:w="1612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5" w:type="dxa"/>
            <w:vMerge w:val="restart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副总指挥</w:t>
            </w:r>
          </w:p>
        </w:tc>
        <w:tc>
          <w:tcPr>
            <w:tcW w:w="20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韩志林</w:t>
            </w:r>
          </w:p>
        </w:tc>
        <w:tc>
          <w:tcPr>
            <w:tcW w:w="58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区政府副区长</w:t>
            </w:r>
          </w:p>
        </w:tc>
        <w:tc>
          <w:tcPr>
            <w:tcW w:w="14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3666998 </w:t>
            </w:r>
          </w:p>
        </w:tc>
        <w:tc>
          <w:tcPr>
            <w:tcW w:w="156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18647347913 </w:t>
            </w:r>
          </w:p>
        </w:tc>
        <w:tc>
          <w:tcPr>
            <w:tcW w:w="1612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5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兵</w:t>
            </w:r>
          </w:p>
        </w:tc>
        <w:tc>
          <w:tcPr>
            <w:tcW w:w="58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应急管理局局长</w:t>
            </w:r>
          </w:p>
        </w:tc>
        <w:tc>
          <w:tcPr>
            <w:tcW w:w="14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3666686 </w:t>
            </w:r>
          </w:p>
        </w:tc>
        <w:tc>
          <w:tcPr>
            <w:tcW w:w="156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13847340937 </w:t>
            </w:r>
          </w:p>
        </w:tc>
        <w:tc>
          <w:tcPr>
            <w:tcW w:w="1612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工作人员1</w:t>
            </w:r>
          </w:p>
        </w:tc>
        <w:tc>
          <w:tcPr>
            <w:tcW w:w="20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康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宏</w:t>
            </w:r>
          </w:p>
        </w:tc>
        <w:tc>
          <w:tcPr>
            <w:tcW w:w="58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乌达区应急管理局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应急保障办公室负责人</w:t>
            </w:r>
          </w:p>
        </w:tc>
        <w:tc>
          <w:tcPr>
            <w:tcW w:w="14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3666858</w:t>
            </w:r>
          </w:p>
        </w:tc>
        <w:tc>
          <w:tcPr>
            <w:tcW w:w="156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13947324716</w:t>
            </w:r>
          </w:p>
        </w:tc>
        <w:tc>
          <w:tcPr>
            <w:tcW w:w="1612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5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工作人员2</w:t>
            </w:r>
          </w:p>
        </w:tc>
        <w:tc>
          <w:tcPr>
            <w:tcW w:w="20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田云丽</w:t>
            </w:r>
          </w:p>
        </w:tc>
        <w:tc>
          <w:tcPr>
            <w:tcW w:w="58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乌达区应急管理局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应急保障办工作人员</w:t>
            </w:r>
          </w:p>
        </w:tc>
        <w:tc>
          <w:tcPr>
            <w:tcW w:w="147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3666858 </w:t>
            </w:r>
          </w:p>
        </w:tc>
        <w:tc>
          <w:tcPr>
            <w:tcW w:w="156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15147421593 </w:t>
            </w:r>
          </w:p>
        </w:tc>
        <w:tc>
          <w:tcPr>
            <w:tcW w:w="1612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019"/>
    <w:rsid w:val="00394019"/>
    <w:rsid w:val="006A7412"/>
    <w:rsid w:val="008C3819"/>
    <w:rsid w:val="00AF2434"/>
    <w:rsid w:val="00B16A01"/>
    <w:rsid w:val="00B609EB"/>
    <w:rsid w:val="6B67D817"/>
    <w:rsid w:val="7F75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="Calibri" w:hAnsi="Calibri" w:eastAsia="宋体" w:cs="Times New Roman"/>
      <w:snapToGrid/>
      <w:color w:val="auto"/>
      <w:kern w:val="2"/>
      <w:sz w:val="18"/>
      <w:szCs w:val="18"/>
      <w:lang w:eastAsia="zh-CN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="Calibri" w:hAnsi="Calibri" w:eastAsia="宋体" w:cs="Times New Roman"/>
      <w:snapToGrid/>
      <w:color w:val="auto"/>
      <w:kern w:val="2"/>
      <w:sz w:val="18"/>
      <w:szCs w:val="18"/>
      <w:lang w:eastAsia="zh-CN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1 字符"/>
    <w:basedOn w:val="6"/>
    <w:link w:val="2"/>
    <w:qFormat/>
    <w:uiPriority w:val="9"/>
    <w:rPr>
      <w:rFonts w:ascii="Arial" w:hAnsi="Arial" w:eastAsia="Arial" w:cs="Arial"/>
      <w:b/>
      <w:bCs/>
      <w:snapToGrid w:val="0"/>
      <w:color w:val="000000"/>
      <w:kern w:val="44"/>
      <w:sz w:val="44"/>
      <w:szCs w:val="4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</Words>
  <Characters>477</Characters>
  <Lines>3</Lines>
  <Paragraphs>1</Paragraphs>
  <TotalTime>0</TotalTime>
  <ScaleCrop>false</ScaleCrop>
  <LinksUpToDate>false</LinksUpToDate>
  <CharactersWithSpaces>559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2024-10-17T11:58:00Z</dcterms:created>
  <dc:creator>演示人</dc:creator>
  <cp:lastModifiedBy>wh</cp:lastModifiedBy>
  <dcterms:modified xsi:type="dcterms:W3CDTF">2026-09-21T17:07:58Z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